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F90455" w:rsidRDefault="00F90455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28.09.2017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2B6335">
        <w:rPr>
          <w:sz w:val="28"/>
          <w:szCs w:val="28"/>
        </w:rPr>
        <w:t>225</w:t>
      </w:r>
      <w:bookmarkStart w:id="0" w:name="_GoBack"/>
      <w:bookmarkEnd w:id="0"/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B007A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F90455">
        <w:rPr>
          <w:b w:val="0"/>
          <w:sz w:val="28"/>
        </w:rPr>
        <w:t>Отдела по Михайловскому муниципальному району</w:t>
      </w:r>
      <w:r w:rsidR="00F90455" w:rsidRPr="00F90455">
        <w:rPr>
          <w:b w:val="0"/>
          <w:sz w:val="28"/>
        </w:rPr>
        <w:t xml:space="preserve"> </w:t>
      </w:r>
      <w:r w:rsidR="00F90455">
        <w:rPr>
          <w:b w:val="0"/>
          <w:sz w:val="28"/>
        </w:rPr>
        <w:t>департамента труда и социального развития Приморского края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522A55" w:rsidRDefault="00C00FBD" w:rsidP="00A402E8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91DD5"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</w:t>
      </w:r>
      <w:r w:rsidR="005B347C">
        <w:rPr>
          <w:b w:val="0"/>
          <w:sz w:val="28"/>
          <w:szCs w:val="28"/>
        </w:rPr>
        <w:t xml:space="preserve"> за </w:t>
      </w:r>
      <w:r>
        <w:rPr>
          <w:b w:val="0"/>
          <w:sz w:val="28"/>
          <w:szCs w:val="28"/>
        </w:rPr>
        <w:t>добросовестный труд</w:t>
      </w:r>
      <w:r w:rsidR="00F90455">
        <w:rPr>
          <w:b w:val="0"/>
          <w:sz w:val="28"/>
          <w:szCs w:val="28"/>
        </w:rPr>
        <w:t xml:space="preserve"> в  социальной сфере</w:t>
      </w:r>
      <w:r w:rsidR="001666BC">
        <w:rPr>
          <w:b w:val="0"/>
          <w:sz w:val="28"/>
          <w:szCs w:val="28"/>
        </w:rPr>
        <w:t>, активную</w:t>
      </w:r>
      <w:r w:rsidR="00F90455">
        <w:rPr>
          <w:b w:val="0"/>
          <w:sz w:val="28"/>
          <w:szCs w:val="28"/>
        </w:rPr>
        <w:t xml:space="preserve"> и большую работу, проведенную в связи с чрезвычайной ситуацией в Михайловском районе, вызванной  ливневыми дождями в августе 2017 года  следующих работников</w:t>
      </w:r>
      <w:r w:rsidR="000F6430">
        <w:rPr>
          <w:b w:val="0"/>
          <w:sz w:val="28"/>
          <w:szCs w:val="28"/>
        </w:rPr>
        <w:t>:</w:t>
      </w:r>
    </w:p>
    <w:p w:rsidR="00F90455" w:rsidRDefault="00F90455" w:rsidP="00F90455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1.1. ДАУРОВУ  Елену </w:t>
      </w:r>
      <w:proofErr w:type="spellStart"/>
      <w:r>
        <w:rPr>
          <w:b w:val="0"/>
          <w:sz w:val="28"/>
          <w:szCs w:val="28"/>
        </w:rPr>
        <w:t>Казбековну</w:t>
      </w:r>
      <w:proofErr w:type="spellEnd"/>
      <w:r>
        <w:rPr>
          <w:b w:val="0"/>
          <w:sz w:val="28"/>
          <w:szCs w:val="28"/>
        </w:rPr>
        <w:t xml:space="preserve"> – начальника отделения учета выплат и реализации социальных программ отдела</w:t>
      </w:r>
      <w:r w:rsidRPr="00F90455">
        <w:rPr>
          <w:b w:val="0"/>
          <w:sz w:val="28"/>
        </w:rPr>
        <w:t xml:space="preserve"> </w:t>
      </w:r>
      <w:r>
        <w:rPr>
          <w:b w:val="0"/>
          <w:sz w:val="28"/>
        </w:rPr>
        <w:t>по Михайловскому муниципальному району</w:t>
      </w:r>
      <w:r w:rsidRPr="00F90455">
        <w:rPr>
          <w:b w:val="0"/>
          <w:sz w:val="28"/>
        </w:rPr>
        <w:t xml:space="preserve"> </w:t>
      </w:r>
      <w:r>
        <w:rPr>
          <w:b w:val="0"/>
          <w:sz w:val="28"/>
        </w:rPr>
        <w:t>департамента труда и социального развития Приморского края;</w:t>
      </w:r>
    </w:p>
    <w:p w:rsidR="00F90455" w:rsidRDefault="00F90455" w:rsidP="00F90455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</w:rPr>
        <w:t xml:space="preserve">1.2.МАТЮХИНУ Владимиру Владимировну – ведущего инспектора </w:t>
      </w:r>
      <w:r w:rsidR="001666BC">
        <w:rPr>
          <w:b w:val="0"/>
          <w:sz w:val="28"/>
        </w:rPr>
        <w:t>отделения</w:t>
      </w:r>
      <w:r>
        <w:rPr>
          <w:b w:val="0"/>
          <w:sz w:val="28"/>
        </w:rPr>
        <w:t xml:space="preserve"> учета </w:t>
      </w:r>
      <w:r>
        <w:rPr>
          <w:b w:val="0"/>
          <w:sz w:val="28"/>
          <w:szCs w:val="28"/>
        </w:rPr>
        <w:t>выплат и реализации социальных программ отдела</w:t>
      </w:r>
      <w:r w:rsidRPr="00F90455">
        <w:rPr>
          <w:b w:val="0"/>
          <w:sz w:val="28"/>
        </w:rPr>
        <w:t xml:space="preserve"> </w:t>
      </w:r>
      <w:r>
        <w:rPr>
          <w:b w:val="0"/>
          <w:sz w:val="28"/>
        </w:rPr>
        <w:t>по Михайловскому муниципальному району</w:t>
      </w:r>
      <w:r w:rsidRPr="00F90455">
        <w:rPr>
          <w:b w:val="0"/>
          <w:sz w:val="28"/>
        </w:rPr>
        <w:t xml:space="preserve"> </w:t>
      </w:r>
      <w:r>
        <w:rPr>
          <w:b w:val="0"/>
          <w:sz w:val="28"/>
        </w:rPr>
        <w:t>департамента труда и социального развития Приморского края;</w:t>
      </w:r>
    </w:p>
    <w:p w:rsidR="00F90455" w:rsidRDefault="00F90455" w:rsidP="00F90455">
      <w:pPr>
        <w:pStyle w:val="a6"/>
        <w:ind w:left="0" w:firstLine="426"/>
        <w:jc w:val="both"/>
        <w:rPr>
          <w:b w:val="0"/>
          <w:sz w:val="28"/>
        </w:rPr>
      </w:pPr>
      <w:r>
        <w:rPr>
          <w:b w:val="0"/>
          <w:sz w:val="28"/>
        </w:rPr>
        <w:t>1.3.БУЛАНОВУ Алену Николаевну – специалиста по социальной работе</w:t>
      </w:r>
    </w:p>
    <w:p w:rsidR="00F90455" w:rsidRDefault="00F90455" w:rsidP="00F90455">
      <w:pPr>
        <w:pStyle w:val="a6"/>
        <w:ind w:left="0"/>
        <w:jc w:val="both"/>
        <w:rPr>
          <w:b w:val="0"/>
          <w:sz w:val="28"/>
        </w:rPr>
      </w:pPr>
      <w:r>
        <w:rPr>
          <w:b w:val="0"/>
          <w:sz w:val="28"/>
        </w:rPr>
        <w:t>(срочная социальная помощь) филиала КГАУСО «Приморский центр социального обслуживания населения</w:t>
      </w:r>
      <w:r w:rsidR="001666BC">
        <w:rPr>
          <w:b w:val="0"/>
          <w:sz w:val="28"/>
        </w:rPr>
        <w:t>».</w:t>
      </w:r>
    </w:p>
    <w:p w:rsidR="00F90455" w:rsidRDefault="00F90455" w:rsidP="00A402E8">
      <w:pPr>
        <w:pStyle w:val="a6"/>
        <w:ind w:left="426"/>
        <w:jc w:val="both"/>
        <w:rPr>
          <w:b w:val="0"/>
          <w:sz w:val="28"/>
          <w:szCs w:val="28"/>
        </w:rPr>
      </w:pPr>
    </w:p>
    <w:p w:rsidR="009F1709" w:rsidRDefault="00C00FBD" w:rsidP="00A402E8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00FBD">
        <w:rPr>
          <w:bCs/>
          <w:sz w:val="28"/>
          <w:szCs w:val="28"/>
        </w:rPr>
        <w:t>2.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9F1709" w:rsidRDefault="009F1709" w:rsidP="00A402E8">
      <w:pPr>
        <w:ind w:firstLine="284"/>
        <w:rPr>
          <w:b w:val="0"/>
          <w:sz w:val="28"/>
          <w:szCs w:val="28"/>
        </w:rPr>
      </w:pPr>
    </w:p>
    <w:p w:rsidR="004305A3" w:rsidRDefault="004305A3" w:rsidP="004305A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4305A3" w:rsidRDefault="004305A3" w:rsidP="004305A3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Михайловского</w:t>
      </w:r>
    </w:p>
    <w:p w:rsidR="004305A3" w:rsidRDefault="004305A3" w:rsidP="002B6335">
      <w:pPr>
        <w:jc w:val="both"/>
        <w:rPr>
          <w:sz w:val="27"/>
          <w:szCs w:val="27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П.П. </w:t>
      </w:r>
      <w:proofErr w:type="spellStart"/>
      <w:r>
        <w:rPr>
          <w:sz w:val="28"/>
          <w:szCs w:val="28"/>
        </w:rPr>
        <w:t>Мезько</w:t>
      </w:r>
      <w:proofErr w:type="spellEnd"/>
    </w:p>
    <w:p w:rsidR="00A402E8" w:rsidRPr="00EE22DA" w:rsidRDefault="00A402E8" w:rsidP="004305A3">
      <w:pPr>
        <w:shd w:val="clear" w:color="auto" w:fill="FFFFFF"/>
        <w:tabs>
          <w:tab w:val="left" w:pos="6705"/>
        </w:tabs>
        <w:rPr>
          <w:sz w:val="28"/>
          <w:szCs w:val="28"/>
        </w:rPr>
      </w:pPr>
    </w:p>
    <w:sectPr w:rsidR="00A402E8" w:rsidRPr="00EE22DA" w:rsidSect="00F90455">
      <w:pgSz w:w="11906" w:h="16838"/>
      <w:pgMar w:top="993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B6335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BC25A3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0455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33</cp:revision>
  <cp:lastPrinted>2017-09-11T22:52:00Z</cp:lastPrinted>
  <dcterms:created xsi:type="dcterms:W3CDTF">2016-08-14T23:30:00Z</dcterms:created>
  <dcterms:modified xsi:type="dcterms:W3CDTF">2017-09-28T03:25:00Z</dcterms:modified>
</cp:coreProperties>
</file>